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обращений граждан, поступивших в адрес главы Усть-Ницинского сельского поселения в I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I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 втором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 в адрес администрации Усть-Ницинского сельского поселения поступило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обращения через систему «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истему обращения граждан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пересланные по компетенции от Администрации Восточного управленческого округа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я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непосредственно от заявителя.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 в Администрации 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</w:t>
      </w:r>
      <w:r>
        <w:rPr>
          <w:rFonts w:ascii="Times New Roman" w:hAnsi="Times New Roman"/>
          <w:b/>
          <w:bCs/>
          <w:i/>
          <w:sz w:val="24"/>
          <w:szCs w:val="24"/>
        </w:rPr>
        <w:t>04</w:t>
      </w:r>
      <w:r>
        <w:rPr>
          <w:rFonts w:ascii="Times New Roman" w:hAnsi="Times New Roman"/>
          <w:b/>
          <w:bCs/>
          <w:i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по 3</w:t>
      </w:r>
      <w:r>
        <w:rPr>
          <w:rFonts w:ascii="Times New Roman" w:hAnsi="Times New Roman"/>
          <w:b/>
          <w:bCs/>
          <w:i/>
          <w:sz w:val="24"/>
          <w:szCs w:val="24"/>
        </w:rPr>
        <w:t>0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>06</w:t>
      </w:r>
      <w:r>
        <w:rPr>
          <w:rFonts w:ascii="Times New Roman" w:hAnsi="Times New Roman"/>
          <w:b/>
          <w:bCs/>
          <w:i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Дорожная деятельность –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Жилищные отношения - 1.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Благоустройство  - 3.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 обращений граждан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обращениям граждан, поступившим в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о втором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года, заявителям дан ответ разъяснительного характера.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втором квартале 2022</w:t>
      </w:r>
      <w:r>
        <w:rPr>
          <w:rFonts w:ascii="Times New Roman" w:hAnsi="Times New Roman"/>
          <w:sz w:val="24"/>
          <w:szCs w:val="24"/>
        </w:rPr>
        <w:t xml:space="preserve"> года в адрес администрации Усть-Ницинского сельского поселения обращений граждан, об имеющихся, по их мнению, фактах коррупции в действиях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муниципальных служащих и лиц, замещающих муниципальные должности, руководителей муниципальных учреждений  Усть-Ницинского сельского поселения, не поступало.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e2c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10045"/>
    <w:rPr>
      <w:rFonts w:ascii="Segoe UI" w:hAnsi="Segoe UI" w:eastAsia="Calibr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62e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100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LibreOffice/7.2.2.2$Windows_X86_64 LibreOffice_project/02b2acce88a210515b4a5bb2e46cbfb63fe97d56</Application>
  <AppVersion>15.0000</AppVersion>
  <Pages>1</Pages>
  <Words>136</Words>
  <Characters>976</Characters>
  <CharactersWithSpaces>1113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2019-02-07T10:21:00Z</dcterms:created>
  <dc:creator>user_1</dc:creator>
  <dc:description/>
  <dc:language>ru-RU</dc:language>
  <cp:lastModifiedBy/>
  <cp:lastPrinted>2019-02-07T10:03:00Z</cp:lastPrinted>
  <dcterms:modified xsi:type="dcterms:W3CDTF">2022-07-05T10:22:18Z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